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7BD7E" w14:textId="077AEB6A" w:rsidR="00C50959" w:rsidRPr="004C77CC" w:rsidRDefault="00EC49B7" w:rsidP="003954DC">
      <w:pPr>
        <w:keepNext/>
        <w:spacing w:after="0" w:line="240" w:lineRule="auto"/>
        <w:outlineLvl w:val="0"/>
        <w:rPr>
          <w:rFonts w:ascii="Montserrat Light" w:eastAsia="Times New Roman" w:hAnsi="Montserrat Light" w:cs="Times New Roman"/>
          <w:color w:val="000000"/>
          <w:lang w:eastAsia="ro-RO"/>
        </w:rPr>
      </w:pPr>
      <w:r w:rsidRPr="004C77CC">
        <w:rPr>
          <w:rFonts w:ascii="Montserrat Light" w:eastAsia="Times New Roman" w:hAnsi="Montserrat Light" w:cs="Times New Roman"/>
          <w:color w:val="000000"/>
          <w:lang w:eastAsia="ro-RO"/>
        </w:rPr>
        <w:t xml:space="preserve"> </w:t>
      </w:r>
      <w:r w:rsidR="00C50959" w:rsidRPr="004C77CC">
        <w:rPr>
          <w:rFonts w:ascii="Montserrat Light" w:eastAsia="Times New Roman" w:hAnsi="Montserrat Light" w:cs="Times New Roman"/>
          <w:color w:val="000000"/>
          <w:lang w:eastAsia="ro-RO"/>
        </w:rPr>
        <w:t xml:space="preserve">R O M Â N I A                                                    </w:t>
      </w:r>
    </w:p>
    <w:p w14:paraId="0E7D564E" w14:textId="0205E725" w:rsidR="00C50959" w:rsidRPr="004C77CC" w:rsidRDefault="00C50959" w:rsidP="003954DC">
      <w:pPr>
        <w:spacing w:after="0" w:line="240" w:lineRule="auto"/>
        <w:rPr>
          <w:rFonts w:ascii="Montserrat Light" w:eastAsia="Times New Roman" w:hAnsi="Montserrat Light" w:cs="Times New Roman"/>
          <w:bCs/>
          <w:color w:val="000000"/>
        </w:rPr>
      </w:pPr>
      <w:r w:rsidRPr="004C77CC">
        <w:rPr>
          <w:rFonts w:ascii="Montserrat Light" w:eastAsia="Times New Roman" w:hAnsi="Montserrat Light" w:cs="Times New Roman"/>
          <w:bCs/>
          <w:color w:val="000000"/>
        </w:rPr>
        <w:t xml:space="preserve"> JUDEŢUL CLUJ                                                   </w:t>
      </w:r>
    </w:p>
    <w:p w14:paraId="7964A568" w14:textId="426118D9" w:rsidR="00C50959" w:rsidRPr="004C77CC" w:rsidRDefault="00C50959" w:rsidP="007E736B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  <w:r w:rsidRPr="004C77CC">
        <w:rPr>
          <w:rFonts w:ascii="Montserrat Light" w:eastAsia="Times New Roman" w:hAnsi="Montserrat Light" w:cs="Times New Roman"/>
          <w:bCs/>
          <w:color w:val="000000"/>
        </w:rPr>
        <w:t xml:space="preserve"> CONSILIUL JUDEŢEAN</w:t>
      </w:r>
    </w:p>
    <w:p w14:paraId="1E63F40A" w14:textId="77777777" w:rsidR="000414DB" w:rsidRPr="004C77CC" w:rsidRDefault="000414DB" w:rsidP="007E736B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54F8AD14" w14:textId="2C011E1A" w:rsidR="00142AB7" w:rsidRDefault="00142AB7" w:rsidP="007E736B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41EC903B" w14:textId="77777777" w:rsidR="00D63067" w:rsidRPr="004C77CC" w:rsidRDefault="00D63067" w:rsidP="007E736B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0B7FAE7C" w14:textId="20969317" w:rsidR="00C50959" w:rsidRPr="004C77CC" w:rsidRDefault="00C50959" w:rsidP="00640382">
      <w:pPr>
        <w:spacing w:after="0" w:line="240" w:lineRule="auto"/>
        <w:jc w:val="center"/>
        <w:rPr>
          <w:rFonts w:ascii="Montserrat Light" w:eastAsia="Times New Roman" w:hAnsi="Montserrat Light" w:cs="Times New Roman"/>
          <w:b/>
          <w:color w:val="000000"/>
          <w:lang w:eastAsia="ro-RO"/>
        </w:rPr>
      </w:pPr>
      <w:r w:rsidRPr="004C77CC">
        <w:rPr>
          <w:rFonts w:ascii="Montserrat Light" w:eastAsia="Times New Roman" w:hAnsi="Montserrat Light" w:cs="Times New Roman"/>
          <w:b/>
          <w:color w:val="000000"/>
          <w:lang w:eastAsia="ro-RO"/>
        </w:rPr>
        <w:t>A N U N Ţ</w:t>
      </w:r>
    </w:p>
    <w:p w14:paraId="4B9592FA" w14:textId="77777777" w:rsidR="00142AB7" w:rsidRPr="004C77CC" w:rsidRDefault="00142AB7" w:rsidP="00640382">
      <w:pPr>
        <w:spacing w:after="0" w:line="240" w:lineRule="auto"/>
        <w:jc w:val="center"/>
        <w:rPr>
          <w:rFonts w:ascii="Montserrat Light" w:eastAsia="Times New Roman" w:hAnsi="Montserrat Light" w:cs="Times New Roman"/>
          <w:b/>
          <w:color w:val="000000"/>
          <w:lang w:eastAsia="ro-RO"/>
        </w:rPr>
      </w:pPr>
    </w:p>
    <w:p w14:paraId="3C558BB6" w14:textId="77777777" w:rsidR="00C50959" w:rsidRPr="004C77CC" w:rsidRDefault="00C50959" w:rsidP="007E736B">
      <w:pPr>
        <w:spacing w:after="0" w:line="240" w:lineRule="auto"/>
        <w:rPr>
          <w:rFonts w:ascii="Montserrat Light" w:eastAsia="Times New Roman" w:hAnsi="Montserrat Light" w:cs="Times New Roman"/>
          <w:b/>
          <w:bCs/>
          <w:color w:val="000000"/>
        </w:rPr>
      </w:pPr>
    </w:p>
    <w:p w14:paraId="6B8EC4BB" w14:textId="4F4345AC" w:rsidR="0093152C" w:rsidRPr="004C77CC" w:rsidRDefault="005B49E0" w:rsidP="005B49E0">
      <w:pPr>
        <w:jc w:val="both"/>
        <w:rPr>
          <w:rFonts w:ascii="Montserrat Light" w:hAnsi="Montserrat Light"/>
        </w:rPr>
      </w:pPr>
      <w:r w:rsidRPr="004C77CC">
        <w:rPr>
          <w:rFonts w:ascii="Montserrat Light" w:hAnsi="Montserrat Light"/>
        </w:rPr>
        <w:t xml:space="preserve">În urma </w:t>
      </w:r>
      <w:proofErr w:type="spellStart"/>
      <w:r w:rsidRPr="004C77CC">
        <w:rPr>
          <w:rFonts w:ascii="Montserrat Light" w:eastAsia="Times New Roman" w:hAnsi="Montserrat Light" w:cs="Times New Roman"/>
          <w:bCs/>
          <w:color w:val="000000"/>
        </w:rPr>
        <w:t>desfăşurării</w:t>
      </w:r>
      <w:proofErr w:type="spellEnd"/>
      <w:r w:rsidRPr="004C77CC">
        <w:rPr>
          <w:rFonts w:ascii="Montserrat Light" w:eastAsia="Times New Roman" w:hAnsi="Montserrat Light" w:cs="Times New Roman"/>
          <w:bCs/>
          <w:color w:val="000000"/>
        </w:rPr>
        <w:t xml:space="preserve"> probei de interviu la</w:t>
      </w:r>
      <w:r w:rsidRPr="004C77CC">
        <w:rPr>
          <w:rFonts w:ascii="Montserrat Light" w:hAnsi="Montserrat Light"/>
        </w:rPr>
        <w:t xml:space="preserve"> concursul de recrutare organizat în data de  </w:t>
      </w:r>
      <w:r w:rsidR="00700662">
        <w:rPr>
          <w:rFonts w:ascii="Montserrat Light" w:hAnsi="Montserrat Light"/>
        </w:rPr>
        <w:t>25.08</w:t>
      </w:r>
      <w:r w:rsidR="0093152C" w:rsidRPr="004C77CC">
        <w:rPr>
          <w:rFonts w:ascii="Montserrat Light" w:hAnsi="Montserrat Light"/>
        </w:rPr>
        <w:t>.2022</w:t>
      </w:r>
      <w:r w:rsidRPr="004C77CC">
        <w:rPr>
          <w:rFonts w:ascii="Montserrat Light" w:hAnsi="Montserrat Light"/>
        </w:rPr>
        <w:t xml:space="preserve"> în vederea ocupării </w:t>
      </w:r>
      <w:r w:rsidR="0093152C" w:rsidRPr="004C77CC">
        <w:rPr>
          <w:rFonts w:ascii="Montserrat Light" w:hAnsi="Montserrat Light"/>
        </w:rPr>
        <w:t xml:space="preserve">a </w:t>
      </w:r>
      <w:r w:rsidR="00CE54B8">
        <w:rPr>
          <w:rFonts w:ascii="Montserrat Light" w:hAnsi="Montserrat Light"/>
        </w:rPr>
        <w:t>unei</w:t>
      </w:r>
      <w:r w:rsidR="0093152C" w:rsidRPr="004C77CC">
        <w:rPr>
          <w:rFonts w:ascii="Montserrat Light" w:hAnsi="Montserrat Light"/>
        </w:rPr>
        <w:t xml:space="preserve"> </w:t>
      </w:r>
      <w:r w:rsidRPr="004C77CC">
        <w:rPr>
          <w:rFonts w:ascii="Montserrat Light" w:hAnsi="Montserrat Light"/>
        </w:rPr>
        <w:t>funcți</w:t>
      </w:r>
      <w:r w:rsidR="0093152C" w:rsidRPr="004C77CC">
        <w:rPr>
          <w:rFonts w:ascii="Montserrat Light" w:hAnsi="Montserrat Light"/>
        </w:rPr>
        <w:t>i</w:t>
      </w:r>
      <w:r w:rsidRPr="004C77CC">
        <w:rPr>
          <w:rFonts w:ascii="Montserrat Light" w:hAnsi="Montserrat Light"/>
        </w:rPr>
        <w:t xml:space="preserve"> publice vacant</w:t>
      </w:r>
      <w:r w:rsidR="0093152C" w:rsidRPr="004C77CC">
        <w:rPr>
          <w:rFonts w:ascii="Montserrat Light" w:hAnsi="Montserrat Light"/>
        </w:rPr>
        <w:t xml:space="preserve">e la  Serviciul Managementul Proiectelor, </w:t>
      </w:r>
      <w:r w:rsidRPr="004C77CC">
        <w:rPr>
          <w:rFonts w:ascii="Montserrat Light" w:hAnsi="Montserrat Light"/>
        </w:rPr>
        <w:t>comisia de concurs a stabilit următorul rezultat:</w:t>
      </w:r>
      <w:r w:rsidR="0093152C" w:rsidRPr="004C77CC">
        <w:rPr>
          <w:rFonts w:ascii="Montserrat Light" w:hAnsi="Montserrat Light"/>
        </w:rPr>
        <w:t xml:space="preserve"> </w:t>
      </w:r>
    </w:p>
    <w:p w14:paraId="1B20DE1C" w14:textId="740D6764" w:rsidR="0093152C" w:rsidRPr="007A6792" w:rsidRDefault="0093152C" w:rsidP="0093152C">
      <w:pPr>
        <w:jc w:val="both"/>
        <w:rPr>
          <w:rFonts w:ascii="Montserrat Light" w:hAnsi="Montserrat Light"/>
          <w:b/>
          <w:bCs/>
          <w:u w:val="single"/>
        </w:rPr>
      </w:pPr>
      <w:r w:rsidRPr="007A6792">
        <w:rPr>
          <w:rFonts w:ascii="Montserrat Light" w:hAnsi="Montserrat Light"/>
          <w:b/>
          <w:bCs/>
          <w:u w:val="single"/>
        </w:rPr>
        <w:t>Consilier, gradul profesional principal</w:t>
      </w:r>
    </w:p>
    <w:tbl>
      <w:tblPr>
        <w:tblW w:w="0" w:type="auto"/>
        <w:tblInd w:w="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"/>
        <w:gridCol w:w="2385"/>
        <w:gridCol w:w="3131"/>
        <w:gridCol w:w="2963"/>
      </w:tblGrid>
      <w:tr w:rsidR="0093152C" w:rsidRPr="007A6792" w14:paraId="70A33B84" w14:textId="77777777" w:rsidTr="00A27D3C">
        <w:trPr>
          <w:trHeight w:val="842"/>
        </w:trPr>
        <w:tc>
          <w:tcPr>
            <w:tcW w:w="1001" w:type="dxa"/>
            <w:shd w:val="clear" w:color="auto" w:fill="auto"/>
          </w:tcPr>
          <w:p w14:paraId="56F5A0B1" w14:textId="77777777" w:rsidR="0093152C" w:rsidRPr="007A6792" w:rsidRDefault="0093152C" w:rsidP="00A27D3C">
            <w:pPr>
              <w:spacing w:line="240" w:lineRule="auto"/>
              <w:jc w:val="center"/>
              <w:rPr>
                <w:rFonts w:ascii="Montserrat Light" w:hAnsi="Montserrat Light"/>
                <w:b/>
                <w:color w:val="000000"/>
              </w:rPr>
            </w:pPr>
            <w:r w:rsidRPr="007A6792">
              <w:rPr>
                <w:rFonts w:ascii="Montserrat Light" w:hAnsi="Montserrat Light"/>
                <w:b/>
                <w:color w:val="000000"/>
              </w:rPr>
              <w:t>Nr.crt.</w:t>
            </w:r>
          </w:p>
        </w:tc>
        <w:tc>
          <w:tcPr>
            <w:tcW w:w="2385" w:type="dxa"/>
            <w:shd w:val="clear" w:color="auto" w:fill="auto"/>
          </w:tcPr>
          <w:p w14:paraId="282290AA" w14:textId="77777777" w:rsidR="0093152C" w:rsidRPr="007A6792" w:rsidRDefault="0093152C" w:rsidP="00A27D3C">
            <w:pPr>
              <w:spacing w:line="240" w:lineRule="auto"/>
              <w:jc w:val="center"/>
              <w:rPr>
                <w:rFonts w:ascii="Montserrat Light" w:hAnsi="Montserrat Light"/>
                <w:b/>
                <w:color w:val="000000"/>
              </w:rPr>
            </w:pPr>
            <w:r w:rsidRPr="007A6792">
              <w:rPr>
                <w:rFonts w:ascii="Montserrat Light" w:hAnsi="Montserrat Light"/>
                <w:b/>
                <w:color w:val="000000"/>
              </w:rPr>
              <w:t>Codul candidatului</w:t>
            </w:r>
          </w:p>
        </w:tc>
        <w:tc>
          <w:tcPr>
            <w:tcW w:w="3131" w:type="dxa"/>
          </w:tcPr>
          <w:p w14:paraId="51148A32" w14:textId="77777777" w:rsidR="0093152C" w:rsidRPr="007A6792" w:rsidRDefault="0093152C" w:rsidP="00A27D3C">
            <w:pPr>
              <w:spacing w:after="0" w:line="240" w:lineRule="auto"/>
              <w:jc w:val="center"/>
              <w:rPr>
                <w:rFonts w:ascii="Montserrat Light" w:eastAsia="Times New Roman" w:hAnsi="Montserrat Light" w:cs="Times New Roman"/>
                <w:b/>
                <w:bCs/>
                <w:color w:val="000000"/>
              </w:rPr>
            </w:pPr>
            <w:r w:rsidRPr="007A6792">
              <w:rPr>
                <w:rFonts w:ascii="Montserrat Light" w:eastAsia="Times New Roman" w:hAnsi="Montserrat Light" w:cs="Times New Roman"/>
                <w:b/>
                <w:bCs/>
                <w:color w:val="000000"/>
              </w:rPr>
              <w:t xml:space="preserve">Punctaj </w:t>
            </w:r>
          </w:p>
          <w:p w14:paraId="1C068219" w14:textId="77777777" w:rsidR="0093152C" w:rsidRPr="007A6792" w:rsidRDefault="0093152C" w:rsidP="00A27D3C">
            <w:pPr>
              <w:spacing w:line="360" w:lineRule="auto"/>
              <w:jc w:val="center"/>
              <w:rPr>
                <w:rFonts w:ascii="Montserrat Light" w:hAnsi="Montserrat Light"/>
                <w:b/>
                <w:color w:val="000000"/>
              </w:rPr>
            </w:pPr>
            <w:r w:rsidRPr="007A6792">
              <w:rPr>
                <w:rFonts w:ascii="Montserrat Light" w:eastAsia="Times New Roman" w:hAnsi="Montserrat Light" w:cs="Times New Roman"/>
                <w:b/>
                <w:bCs/>
                <w:color w:val="000000"/>
              </w:rPr>
              <w:t>proba de interviu</w:t>
            </w:r>
          </w:p>
        </w:tc>
        <w:tc>
          <w:tcPr>
            <w:tcW w:w="2963" w:type="dxa"/>
          </w:tcPr>
          <w:p w14:paraId="40B9BC11" w14:textId="77777777" w:rsidR="0093152C" w:rsidRPr="007A6792" w:rsidRDefault="0093152C" w:rsidP="00A27D3C">
            <w:pPr>
              <w:spacing w:after="0" w:line="240" w:lineRule="auto"/>
              <w:jc w:val="center"/>
              <w:rPr>
                <w:rFonts w:ascii="Montserrat Light" w:eastAsia="Times New Roman" w:hAnsi="Montserrat Light" w:cs="Times New Roman"/>
                <w:b/>
                <w:bCs/>
                <w:color w:val="000000"/>
              </w:rPr>
            </w:pPr>
            <w:r w:rsidRPr="007A6792">
              <w:rPr>
                <w:rFonts w:ascii="Montserrat Light" w:eastAsia="Times New Roman" w:hAnsi="Montserrat Light" w:cs="Times New Roman"/>
                <w:b/>
                <w:bCs/>
                <w:color w:val="000000"/>
              </w:rPr>
              <w:t xml:space="preserve">Rezultat </w:t>
            </w:r>
          </w:p>
          <w:p w14:paraId="3070C0DA" w14:textId="77777777" w:rsidR="0093152C" w:rsidRPr="007A6792" w:rsidRDefault="0093152C" w:rsidP="00A27D3C">
            <w:pPr>
              <w:spacing w:line="360" w:lineRule="auto"/>
              <w:jc w:val="center"/>
              <w:rPr>
                <w:rFonts w:ascii="Montserrat Light" w:hAnsi="Montserrat Light"/>
                <w:color w:val="000000"/>
              </w:rPr>
            </w:pPr>
            <w:r w:rsidRPr="007A6792">
              <w:rPr>
                <w:rFonts w:ascii="Montserrat Light" w:eastAsia="Times New Roman" w:hAnsi="Montserrat Light" w:cs="Times New Roman"/>
                <w:b/>
                <w:bCs/>
                <w:color w:val="000000"/>
              </w:rPr>
              <w:t>proba de interviu</w:t>
            </w:r>
          </w:p>
        </w:tc>
      </w:tr>
      <w:tr w:rsidR="0093152C" w:rsidRPr="007A6792" w14:paraId="58E4996C" w14:textId="77777777" w:rsidTr="00A27D3C">
        <w:trPr>
          <w:trHeight w:val="568"/>
        </w:trPr>
        <w:tc>
          <w:tcPr>
            <w:tcW w:w="1001" w:type="dxa"/>
            <w:shd w:val="clear" w:color="auto" w:fill="auto"/>
          </w:tcPr>
          <w:p w14:paraId="412F2C5E" w14:textId="77777777" w:rsidR="0093152C" w:rsidRPr="007A6792" w:rsidRDefault="0093152C" w:rsidP="00A27D3C">
            <w:pPr>
              <w:jc w:val="center"/>
              <w:rPr>
                <w:rFonts w:ascii="Montserrat Light" w:hAnsi="Montserrat Light"/>
                <w:bCs/>
                <w:color w:val="000000"/>
              </w:rPr>
            </w:pPr>
            <w:r w:rsidRPr="007A6792">
              <w:rPr>
                <w:rFonts w:ascii="Montserrat Light" w:hAnsi="Montserrat Light"/>
                <w:bCs/>
                <w:color w:val="000000"/>
              </w:rPr>
              <w:t>1.</w:t>
            </w:r>
          </w:p>
        </w:tc>
        <w:tc>
          <w:tcPr>
            <w:tcW w:w="2385" w:type="dxa"/>
            <w:vAlign w:val="center"/>
          </w:tcPr>
          <w:p w14:paraId="49C5DDE7" w14:textId="131F3B8D" w:rsidR="0093152C" w:rsidRPr="007A6792" w:rsidRDefault="00EC119C" w:rsidP="00A27D3C">
            <w:pPr>
              <w:jc w:val="center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  <w:b/>
                <w:bCs/>
              </w:rPr>
              <w:t>30888</w:t>
            </w:r>
          </w:p>
        </w:tc>
        <w:tc>
          <w:tcPr>
            <w:tcW w:w="3131" w:type="dxa"/>
            <w:shd w:val="clear" w:color="auto" w:fill="auto"/>
          </w:tcPr>
          <w:p w14:paraId="46DEB2E5" w14:textId="5335F476" w:rsidR="0093152C" w:rsidRPr="007A6792" w:rsidRDefault="00963F96" w:rsidP="00A27D3C">
            <w:pPr>
              <w:spacing w:line="360" w:lineRule="auto"/>
              <w:jc w:val="center"/>
              <w:rPr>
                <w:rFonts w:ascii="Montserrat Light" w:hAnsi="Montserrat Light"/>
                <w:b/>
              </w:rPr>
            </w:pPr>
            <w:r>
              <w:rPr>
                <w:rFonts w:ascii="Montserrat Light" w:hAnsi="Montserrat Light"/>
                <w:b/>
              </w:rPr>
              <w:t>100</w:t>
            </w:r>
          </w:p>
        </w:tc>
        <w:tc>
          <w:tcPr>
            <w:tcW w:w="2963" w:type="dxa"/>
          </w:tcPr>
          <w:p w14:paraId="6881DC12" w14:textId="444FC323" w:rsidR="00963F96" w:rsidRPr="007A6792" w:rsidRDefault="00963F96" w:rsidP="00963F96">
            <w:pPr>
              <w:spacing w:line="360" w:lineRule="auto"/>
              <w:jc w:val="center"/>
              <w:rPr>
                <w:rFonts w:ascii="Montserrat Light" w:hAnsi="Montserrat Light"/>
                <w:color w:val="000000"/>
              </w:rPr>
            </w:pPr>
            <w:r>
              <w:rPr>
                <w:rFonts w:ascii="Montserrat Light" w:hAnsi="Montserrat Light"/>
                <w:color w:val="000000"/>
              </w:rPr>
              <w:t>Admis</w:t>
            </w:r>
          </w:p>
        </w:tc>
      </w:tr>
    </w:tbl>
    <w:p w14:paraId="07F91572" w14:textId="77777777" w:rsidR="00C50959" w:rsidRPr="007A6792" w:rsidRDefault="00C50959" w:rsidP="005B49E0">
      <w:pPr>
        <w:autoSpaceDE w:val="0"/>
        <w:autoSpaceDN w:val="0"/>
        <w:adjustRightInd w:val="0"/>
        <w:spacing w:after="0" w:line="276" w:lineRule="auto"/>
        <w:contextualSpacing/>
        <w:rPr>
          <w:rFonts w:ascii="Cambria" w:eastAsia="Times New Roman" w:hAnsi="Cambria" w:cs="Times New Roman"/>
          <w:b/>
          <w:color w:val="000000"/>
          <w:sz w:val="24"/>
          <w:szCs w:val="24"/>
        </w:rPr>
      </w:pPr>
    </w:p>
    <w:p w14:paraId="0B285931" w14:textId="294CEB7B" w:rsidR="005B49E0" w:rsidRPr="007A6792" w:rsidRDefault="005B49E0" w:rsidP="00142AB7">
      <w:pPr>
        <w:autoSpaceDE w:val="0"/>
        <w:autoSpaceDN w:val="0"/>
        <w:adjustRightInd w:val="0"/>
        <w:spacing w:line="240" w:lineRule="auto"/>
        <w:jc w:val="both"/>
        <w:rPr>
          <w:rFonts w:ascii="Montserrat Light" w:hAnsi="Montserrat Light"/>
        </w:rPr>
      </w:pPr>
      <w:bookmarkStart w:id="0" w:name="_Hlk59622532"/>
      <w:r w:rsidRPr="007A6792">
        <w:rPr>
          <w:rFonts w:ascii="Montserrat Light" w:hAnsi="Montserrat Light"/>
          <w:lang w:eastAsia="ro-RO"/>
        </w:rPr>
        <w:t>În cazul concursurilor organizate pentru ocuparea funcțiilor publice de execuție</w:t>
      </w:r>
      <w:r w:rsidRPr="007A6792">
        <w:rPr>
          <w:rFonts w:ascii="Montserrat Light" w:hAnsi="Montserrat Light"/>
        </w:rPr>
        <w:t xml:space="preserve"> sunt declarați admiși la proba de interviu candidații care au obținut minimum </w:t>
      </w:r>
      <w:r w:rsidRPr="007A6792">
        <w:rPr>
          <w:rFonts w:ascii="Montserrat Light" w:hAnsi="Montserrat Light"/>
          <w:lang w:eastAsia="ro-RO"/>
        </w:rPr>
        <w:t>50 de puncte.</w:t>
      </w:r>
    </w:p>
    <w:bookmarkEnd w:id="0"/>
    <w:p w14:paraId="3FA6E6DC" w14:textId="1A7DF54B" w:rsidR="000013EC" w:rsidRPr="000414DB" w:rsidRDefault="000013EC" w:rsidP="00142A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ontserrat Light" w:eastAsia="Times New Roman" w:hAnsi="Montserrat Light" w:cs="Courier New"/>
          <w:lang w:eastAsia="ro-RO"/>
        </w:rPr>
      </w:pPr>
      <w:r w:rsidRPr="007A6792">
        <w:rPr>
          <w:rFonts w:ascii="Montserrat Light" w:eastAsia="Times New Roman" w:hAnsi="Montserrat Light" w:cs="Courier New"/>
          <w:lang w:eastAsia="ro-RO"/>
        </w:rPr>
        <w:t xml:space="preserve">După </w:t>
      </w:r>
      <w:proofErr w:type="spellStart"/>
      <w:r w:rsidRPr="007A6792">
        <w:rPr>
          <w:rFonts w:ascii="Montserrat Light" w:eastAsia="Times New Roman" w:hAnsi="Montserrat Light" w:cs="Courier New"/>
          <w:lang w:eastAsia="ro-RO"/>
        </w:rPr>
        <w:t>afişarea</w:t>
      </w:r>
      <w:proofErr w:type="spellEnd"/>
      <w:r w:rsidRPr="007A6792">
        <w:rPr>
          <w:rFonts w:ascii="Montserrat Light" w:eastAsia="Times New Roman" w:hAnsi="Montserrat Light" w:cs="Courier New"/>
          <w:lang w:eastAsia="ro-RO"/>
        </w:rPr>
        <w:t xml:space="preserve"> rezultatelor </w:t>
      </w:r>
      <w:proofErr w:type="spellStart"/>
      <w:r w:rsidRPr="007A6792">
        <w:rPr>
          <w:rFonts w:ascii="Montserrat Light" w:eastAsia="Times New Roman" w:hAnsi="Montserrat Light" w:cs="Courier New"/>
          <w:lang w:eastAsia="ro-RO"/>
        </w:rPr>
        <w:t>obţinute</w:t>
      </w:r>
      <w:proofErr w:type="spellEnd"/>
      <w:r w:rsidRPr="007A6792">
        <w:rPr>
          <w:rFonts w:ascii="Montserrat Light" w:eastAsia="Times New Roman" w:hAnsi="Montserrat Light" w:cs="Courier New"/>
          <w:lang w:eastAsia="ro-RO"/>
        </w:rPr>
        <w:t xml:space="preserve"> la proba de interviu,</w:t>
      </w:r>
      <w:r w:rsidRPr="000414DB">
        <w:rPr>
          <w:rFonts w:ascii="Montserrat Light" w:eastAsia="Times New Roman" w:hAnsi="Montserrat Light" w:cs="Courier New"/>
          <w:lang w:eastAsia="ro-RO"/>
        </w:rPr>
        <w:t xml:space="preserve"> </w:t>
      </w:r>
      <w:proofErr w:type="spellStart"/>
      <w:r w:rsidRPr="000414DB">
        <w:rPr>
          <w:rFonts w:ascii="Montserrat Light" w:eastAsia="Times New Roman" w:hAnsi="Montserrat Light" w:cs="Courier New"/>
          <w:lang w:eastAsia="ro-RO"/>
        </w:rPr>
        <w:t>candidaţii</w:t>
      </w:r>
      <w:proofErr w:type="spellEnd"/>
      <w:r w:rsidRPr="000414DB">
        <w:rPr>
          <w:rFonts w:ascii="Montserrat Light" w:eastAsia="Times New Roman" w:hAnsi="Montserrat Light" w:cs="Courier New"/>
          <w:lang w:eastAsia="ro-RO"/>
        </w:rPr>
        <w:t xml:space="preserve"> </w:t>
      </w:r>
      <w:proofErr w:type="spellStart"/>
      <w:r w:rsidRPr="000414DB">
        <w:rPr>
          <w:rFonts w:ascii="Montserrat Light" w:eastAsia="Times New Roman" w:hAnsi="Montserrat Light" w:cs="Courier New"/>
          <w:lang w:eastAsia="ro-RO"/>
        </w:rPr>
        <w:t>nemulţumiţi</w:t>
      </w:r>
      <w:proofErr w:type="spellEnd"/>
      <w:r w:rsidRPr="000414DB">
        <w:rPr>
          <w:rFonts w:ascii="Montserrat Light" w:eastAsia="Times New Roman" w:hAnsi="Montserrat Light" w:cs="Courier New"/>
          <w:lang w:eastAsia="ro-RO"/>
        </w:rPr>
        <w:t xml:space="preserve"> pot face </w:t>
      </w:r>
      <w:proofErr w:type="spellStart"/>
      <w:r w:rsidRPr="000414DB">
        <w:rPr>
          <w:rFonts w:ascii="Montserrat Light" w:eastAsia="Times New Roman" w:hAnsi="Montserrat Light" w:cs="Courier New"/>
          <w:lang w:eastAsia="ro-RO"/>
        </w:rPr>
        <w:t>contestaţie</w:t>
      </w:r>
      <w:proofErr w:type="spellEnd"/>
      <w:r w:rsidRPr="000414DB">
        <w:rPr>
          <w:rFonts w:ascii="Montserrat Light" w:eastAsia="Times New Roman" w:hAnsi="Montserrat Light" w:cs="Courier New"/>
          <w:lang w:eastAsia="ro-RO"/>
        </w:rPr>
        <w:t xml:space="preserve">, în termen de cel mult 24 de ore de la data </w:t>
      </w:r>
      <w:proofErr w:type="spellStart"/>
      <w:r w:rsidRPr="000414DB">
        <w:rPr>
          <w:rFonts w:ascii="Montserrat Light" w:eastAsia="Times New Roman" w:hAnsi="Montserrat Light" w:cs="Courier New"/>
          <w:lang w:eastAsia="ro-RO"/>
        </w:rPr>
        <w:t>afişării</w:t>
      </w:r>
      <w:proofErr w:type="spellEnd"/>
      <w:r w:rsidRPr="000414DB">
        <w:rPr>
          <w:rFonts w:ascii="Montserrat Light" w:eastAsia="Times New Roman" w:hAnsi="Montserrat Light" w:cs="Courier New"/>
          <w:lang w:eastAsia="ro-RO"/>
        </w:rPr>
        <w:t xml:space="preserve"> rezultatului probei de interviu </w:t>
      </w:r>
      <w:r w:rsidRPr="00963F96">
        <w:rPr>
          <w:rFonts w:ascii="Montserrat Light" w:hAnsi="Montserrat Light"/>
        </w:rPr>
        <w:t>(</w:t>
      </w:r>
      <w:r w:rsidR="003D15C4" w:rsidRPr="00963F96">
        <w:rPr>
          <w:rFonts w:ascii="Montserrat Light" w:hAnsi="Montserrat Light"/>
          <w:b/>
          <w:bCs/>
        </w:rPr>
        <w:t>26</w:t>
      </w:r>
      <w:r w:rsidR="00700662" w:rsidRPr="00963F96">
        <w:rPr>
          <w:rFonts w:ascii="Montserrat Light" w:hAnsi="Montserrat Light"/>
          <w:b/>
          <w:bCs/>
        </w:rPr>
        <w:t>.0</w:t>
      </w:r>
      <w:r w:rsidR="00963F96" w:rsidRPr="00963F96">
        <w:rPr>
          <w:rFonts w:ascii="Montserrat Light" w:hAnsi="Montserrat Light"/>
          <w:b/>
          <w:bCs/>
        </w:rPr>
        <w:t>8</w:t>
      </w:r>
      <w:r w:rsidR="00700662" w:rsidRPr="00963F96">
        <w:rPr>
          <w:rFonts w:ascii="Montserrat Light" w:hAnsi="Montserrat Light"/>
          <w:b/>
          <w:bCs/>
        </w:rPr>
        <w:t>.2022</w:t>
      </w:r>
      <w:r w:rsidRPr="00963F96">
        <w:rPr>
          <w:rFonts w:ascii="Montserrat Light" w:hAnsi="Montserrat Light"/>
          <w:b/>
          <w:bCs/>
        </w:rPr>
        <w:t xml:space="preserve"> ora </w:t>
      </w:r>
      <w:bookmarkStart w:id="1" w:name="_Hlk504482905"/>
      <w:r w:rsidR="007A6792" w:rsidRPr="00963F96">
        <w:rPr>
          <w:rFonts w:ascii="Montserrat Light" w:hAnsi="Montserrat Light"/>
          <w:b/>
          <w:bCs/>
        </w:rPr>
        <w:t>1</w:t>
      </w:r>
      <w:r w:rsidR="00963F96" w:rsidRPr="00963F96">
        <w:rPr>
          <w:rFonts w:ascii="Montserrat Light" w:hAnsi="Montserrat Light"/>
          <w:b/>
          <w:bCs/>
        </w:rPr>
        <w:t>1</w:t>
      </w:r>
      <w:r w:rsidR="007A6792" w:rsidRPr="00963F96">
        <w:rPr>
          <w:rFonts w:ascii="Montserrat Light" w:hAnsi="Montserrat Light"/>
          <w:b/>
          <w:bCs/>
        </w:rPr>
        <w:t>:00</w:t>
      </w:r>
      <w:r w:rsidRPr="00963F96">
        <w:rPr>
          <w:rFonts w:ascii="Montserrat Light" w:hAnsi="Montserrat Light"/>
          <w:b/>
          <w:bCs/>
        </w:rPr>
        <w:t xml:space="preserve"> </w:t>
      </w:r>
      <w:bookmarkEnd w:id="1"/>
      <w:r w:rsidRPr="00963F96">
        <w:rPr>
          <w:rFonts w:ascii="Montserrat Light" w:hAnsi="Montserrat Light"/>
          <w:b/>
          <w:bCs/>
        </w:rPr>
        <w:t xml:space="preserve">până la data de </w:t>
      </w:r>
      <w:r w:rsidR="00963F96" w:rsidRPr="00963F96">
        <w:rPr>
          <w:rFonts w:ascii="Montserrat Light" w:hAnsi="Montserrat Light"/>
          <w:b/>
          <w:bCs/>
        </w:rPr>
        <w:t>29</w:t>
      </w:r>
      <w:r w:rsidR="00700662" w:rsidRPr="00963F96">
        <w:rPr>
          <w:rFonts w:ascii="Montserrat Light" w:hAnsi="Montserrat Light"/>
          <w:b/>
          <w:bCs/>
        </w:rPr>
        <w:t>.0</w:t>
      </w:r>
      <w:r w:rsidR="00963F96" w:rsidRPr="00963F96">
        <w:rPr>
          <w:rFonts w:ascii="Montserrat Light" w:hAnsi="Montserrat Light"/>
          <w:b/>
          <w:bCs/>
        </w:rPr>
        <w:t>8</w:t>
      </w:r>
      <w:r w:rsidRPr="00963F96">
        <w:rPr>
          <w:rFonts w:ascii="Montserrat Light" w:hAnsi="Montserrat Light"/>
          <w:b/>
          <w:bCs/>
        </w:rPr>
        <w:t>.202</w:t>
      </w:r>
      <w:r w:rsidR="0093152C" w:rsidRPr="00963F96">
        <w:rPr>
          <w:rFonts w:ascii="Montserrat Light" w:hAnsi="Montserrat Light"/>
          <w:b/>
          <w:bCs/>
        </w:rPr>
        <w:t>2</w:t>
      </w:r>
      <w:r w:rsidRPr="00963F96">
        <w:rPr>
          <w:rFonts w:ascii="Montserrat Light" w:hAnsi="Montserrat Light"/>
          <w:b/>
          <w:bCs/>
        </w:rPr>
        <w:t xml:space="preserve">, ora </w:t>
      </w:r>
      <w:r w:rsidR="000414DB" w:rsidRPr="00963F96">
        <w:rPr>
          <w:rFonts w:ascii="Montserrat Light" w:hAnsi="Montserrat Light"/>
          <w:b/>
          <w:bCs/>
        </w:rPr>
        <w:t>1</w:t>
      </w:r>
      <w:r w:rsidR="00963F96" w:rsidRPr="00963F96">
        <w:rPr>
          <w:rFonts w:ascii="Montserrat Light" w:hAnsi="Montserrat Light"/>
          <w:b/>
          <w:bCs/>
        </w:rPr>
        <w:t>1</w:t>
      </w:r>
      <w:r w:rsidR="000414DB" w:rsidRPr="00963F96">
        <w:rPr>
          <w:rFonts w:ascii="Montserrat Light" w:hAnsi="Montserrat Light"/>
          <w:b/>
          <w:bCs/>
        </w:rPr>
        <w:t>:</w:t>
      </w:r>
      <w:r w:rsidR="007A6792" w:rsidRPr="00963F96">
        <w:rPr>
          <w:rFonts w:ascii="Montserrat Light" w:hAnsi="Montserrat Light"/>
          <w:b/>
          <w:bCs/>
        </w:rPr>
        <w:t>0</w:t>
      </w:r>
      <w:r w:rsidR="000414DB" w:rsidRPr="00963F96">
        <w:rPr>
          <w:rFonts w:ascii="Montserrat Light" w:hAnsi="Montserrat Light"/>
          <w:b/>
          <w:bCs/>
        </w:rPr>
        <w:t>0</w:t>
      </w:r>
      <w:r w:rsidRPr="00963F96">
        <w:rPr>
          <w:rFonts w:ascii="Montserrat Light" w:hAnsi="Montserrat Light"/>
        </w:rPr>
        <w:t>)</w:t>
      </w:r>
      <w:r w:rsidRPr="00963F96">
        <w:rPr>
          <w:rFonts w:ascii="Montserrat Light" w:hAnsi="Montserrat Light"/>
          <w:b/>
          <w:bCs/>
        </w:rPr>
        <w:t>,</w:t>
      </w:r>
      <w:r w:rsidRPr="007A6792">
        <w:rPr>
          <w:rFonts w:ascii="Montserrat Light" w:hAnsi="Montserrat Light"/>
          <w:b/>
          <w:bCs/>
        </w:rPr>
        <w:t xml:space="preserve"> </w:t>
      </w:r>
      <w:r w:rsidRPr="007A6792">
        <w:rPr>
          <w:rFonts w:ascii="Montserrat Light" w:eastAsia="Times New Roman" w:hAnsi="Montserrat Light" w:cs="Courier New"/>
          <w:lang w:eastAsia="ro-RO"/>
        </w:rPr>
        <w:t xml:space="preserve">la secretariatul comisiei de soluționare a contestațiilor, camera 305-Serviciul Resurse Umane, conform prevederilor legale, sub </w:t>
      </w:r>
      <w:proofErr w:type="spellStart"/>
      <w:r w:rsidRPr="007A6792">
        <w:rPr>
          <w:rFonts w:ascii="Montserrat Light" w:eastAsia="Times New Roman" w:hAnsi="Montserrat Light" w:cs="Courier New"/>
          <w:lang w:eastAsia="ro-RO"/>
        </w:rPr>
        <w:t>sancţiunea</w:t>
      </w:r>
      <w:proofErr w:type="spellEnd"/>
      <w:r w:rsidRPr="007A6792">
        <w:rPr>
          <w:rFonts w:ascii="Montserrat Light" w:eastAsia="Times New Roman" w:hAnsi="Montserrat Light" w:cs="Courier New"/>
          <w:lang w:eastAsia="ro-RO"/>
        </w:rPr>
        <w:t xml:space="preserve"> decăderii din acest drept.</w:t>
      </w:r>
    </w:p>
    <w:p w14:paraId="01D5FCEB" w14:textId="77777777" w:rsidR="00D63067" w:rsidRDefault="000013EC" w:rsidP="000013EC">
      <w:pPr>
        <w:spacing w:after="0" w:line="240" w:lineRule="auto"/>
        <w:contextualSpacing/>
        <w:jc w:val="center"/>
        <w:rPr>
          <w:rFonts w:ascii="Montserrat Light" w:eastAsia="Times New Roman" w:hAnsi="Montserrat Light" w:cs="Times New Roman"/>
          <w:b/>
          <w:bCs/>
          <w:lang w:val="fr-FR"/>
        </w:rPr>
      </w:pPr>
      <w:r w:rsidRPr="000414DB">
        <w:rPr>
          <w:rFonts w:ascii="Montserrat Light" w:eastAsia="Times New Roman" w:hAnsi="Montserrat Light" w:cs="Times New Roman"/>
          <w:b/>
          <w:bCs/>
          <w:lang w:val="fr-FR"/>
        </w:rPr>
        <w:t xml:space="preserve">                      </w:t>
      </w:r>
    </w:p>
    <w:p w14:paraId="00F36DED" w14:textId="2B65F789" w:rsidR="000013EC" w:rsidRPr="000414DB" w:rsidRDefault="000013EC" w:rsidP="000013EC">
      <w:pPr>
        <w:spacing w:after="0" w:line="240" w:lineRule="auto"/>
        <w:contextualSpacing/>
        <w:jc w:val="center"/>
        <w:rPr>
          <w:rFonts w:ascii="Montserrat Light" w:eastAsia="Times New Roman" w:hAnsi="Montserrat Light" w:cs="Times New Roman"/>
          <w:b/>
          <w:bCs/>
          <w:lang w:val="fr-FR"/>
        </w:rPr>
      </w:pPr>
      <w:r w:rsidRPr="000414DB">
        <w:rPr>
          <w:rFonts w:ascii="Montserrat Light" w:eastAsia="Times New Roman" w:hAnsi="Montserrat Light" w:cs="Times New Roman"/>
          <w:b/>
          <w:bCs/>
          <w:lang w:val="fr-FR"/>
        </w:rPr>
        <w:t xml:space="preserve">                       </w:t>
      </w:r>
    </w:p>
    <w:p w14:paraId="15CCD512" w14:textId="77777777" w:rsidR="000013EC" w:rsidRPr="000414DB" w:rsidRDefault="000013EC" w:rsidP="000013EC">
      <w:pPr>
        <w:spacing w:after="0" w:line="240" w:lineRule="auto"/>
        <w:jc w:val="center"/>
        <w:rPr>
          <w:rFonts w:ascii="Montserrat Light" w:eastAsia="Times New Roman" w:hAnsi="Montserrat Light" w:cs="Times New Roman"/>
          <w:b/>
          <w:bCs/>
          <w:lang w:val="fr-FR"/>
        </w:rPr>
      </w:pPr>
    </w:p>
    <w:p w14:paraId="6E16E150" w14:textId="18E1B99F" w:rsidR="000013EC" w:rsidRPr="000414DB" w:rsidRDefault="005B49E0" w:rsidP="000013EC">
      <w:pPr>
        <w:spacing w:after="0" w:line="240" w:lineRule="auto"/>
        <w:ind w:left="3540" w:firstLine="708"/>
        <w:jc w:val="center"/>
        <w:rPr>
          <w:rFonts w:ascii="Montserrat Light" w:eastAsia="Times New Roman" w:hAnsi="Montserrat Light" w:cs="Times New Roman"/>
          <w:b/>
          <w:bCs/>
        </w:rPr>
      </w:pPr>
      <w:r w:rsidRPr="000414DB">
        <w:rPr>
          <w:rFonts w:ascii="Montserrat Light" w:eastAsia="Times New Roman" w:hAnsi="Montserrat Light" w:cs="Times New Roman"/>
          <w:b/>
          <w:bCs/>
        </w:rPr>
        <w:t xml:space="preserve">                            </w:t>
      </w:r>
      <w:r w:rsidR="000013EC" w:rsidRPr="00963F96">
        <w:rPr>
          <w:rFonts w:ascii="Montserrat Light" w:eastAsia="Times New Roman" w:hAnsi="Montserrat Light" w:cs="Times New Roman"/>
          <w:b/>
          <w:bCs/>
        </w:rPr>
        <w:t>Afișat în data de</w:t>
      </w:r>
      <w:r w:rsidR="00CB072C" w:rsidRPr="00963F96">
        <w:rPr>
          <w:rFonts w:ascii="Montserrat Light" w:eastAsia="Times New Roman" w:hAnsi="Montserrat Light" w:cs="Times New Roman"/>
          <w:b/>
          <w:bCs/>
        </w:rPr>
        <w:t xml:space="preserve"> </w:t>
      </w:r>
      <w:r w:rsidR="003D15C4" w:rsidRPr="00963F96">
        <w:rPr>
          <w:rFonts w:ascii="Montserrat Light" w:eastAsia="Times New Roman" w:hAnsi="Montserrat Light" w:cs="Times New Roman"/>
          <w:b/>
          <w:bCs/>
        </w:rPr>
        <w:t>26</w:t>
      </w:r>
      <w:r w:rsidR="00700662" w:rsidRPr="00963F96">
        <w:rPr>
          <w:rFonts w:ascii="Montserrat Light" w:eastAsia="Times New Roman" w:hAnsi="Montserrat Light" w:cs="Times New Roman"/>
          <w:b/>
          <w:bCs/>
        </w:rPr>
        <w:t>.0</w:t>
      </w:r>
      <w:r w:rsidR="003D15C4" w:rsidRPr="00963F96">
        <w:rPr>
          <w:rFonts w:ascii="Montserrat Light" w:eastAsia="Times New Roman" w:hAnsi="Montserrat Light" w:cs="Times New Roman"/>
          <w:b/>
          <w:bCs/>
        </w:rPr>
        <w:t>8</w:t>
      </w:r>
      <w:r w:rsidR="0093152C" w:rsidRPr="00963F96">
        <w:rPr>
          <w:rFonts w:ascii="Montserrat Light" w:eastAsia="Times New Roman" w:hAnsi="Montserrat Light" w:cs="Times New Roman"/>
          <w:b/>
          <w:bCs/>
        </w:rPr>
        <w:t>.2022</w:t>
      </w:r>
      <w:r w:rsidR="000013EC" w:rsidRPr="00963F96">
        <w:rPr>
          <w:rFonts w:ascii="Montserrat Light" w:eastAsia="Times New Roman" w:hAnsi="Montserrat Light" w:cs="Times New Roman"/>
          <w:b/>
          <w:bCs/>
        </w:rPr>
        <w:t xml:space="preserve">, ora </w:t>
      </w:r>
      <w:r w:rsidR="000414DB" w:rsidRPr="00963F96">
        <w:rPr>
          <w:rFonts w:ascii="Montserrat Light" w:hAnsi="Montserrat Light"/>
          <w:b/>
          <w:bCs/>
        </w:rPr>
        <w:t>1</w:t>
      </w:r>
      <w:r w:rsidR="003D15C4" w:rsidRPr="00963F96">
        <w:rPr>
          <w:rFonts w:ascii="Montserrat Light" w:hAnsi="Montserrat Light"/>
          <w:b/>
          <w:bCs/>
        </w:rPr>
        <w:t>1</w:t>
      </w:r>
      <w:r w:rsidR="000414DB" w:rsidRPr="00963F96">
        <w:rPr>
          <w:rFonts w:ascii="Montserrat Light" w:hAnsi="Montserrat Light"/>
          <w:b/>
          <w:bCs/>
        </w:rPr>
        <w:t>:</w:t>
      </w:r>
      <w:r w:rsidR="00963F96" w:rsidRPr="00963F96">
        <w:rPr>
          <w:rFonts w:ascii="Montserrat Light" w:hAnsi="Montserrat Light"/>
          <w:b/>
          <w:bCs/>
        </w:rPr>
        <w:t>0</w:t>
      </w:r>
      <w:r w:rsidR="000414DB" w:rsidRPr="00963F96">
        <w:rPr>
          <w:rFonts w:ascii="Montserrat Light" w:hAnsi="Montserrat Light"/>
          <w:b/>
          <w:bCs/>
        </w:rPr>
        <w:t>0</w:t>
      </w:r>
    </w:p>
    <w:p w14:paraId="0A6699EF" w14:textId="6D538DF8" w:rsidR="000414DB" w:rsidRDefault="00C50959" w:rsidP="000013EC">
      <w:pPr>
        <w:spacing w:after="0" w:line="276" w:lineRule="auto"/>
        <w:ind w:right="1"/>
        <w:contextualSpacing/>
        <w:jc w:val="both"/>
        <w:rPr>
          <w:rFonts w:ascii="Montserrat Light" w:eastAsia="Times New Roman" w:hAnsi="Montserrat Light" w:cs="Times New Roman"/>
          <w:b/>
          <w:bCs/>
          <w:lang w:val="fr-FR"/>
        </w:rPr>
      </w:pPr>
      <w:r w:rsidRPr="005B49E0">
        <w:rPr>
          <w:rFonts w:ascii="Montserrat Light" w:eastAsia="Times New Roman" w:hAnsi="Montserrat Light" w:cs="Times New Roman"/>
          <w:b/>
          <w:bCs/>
          <w:lang w:val="fr-FR"/>
        </w:rPr>
        <w:t xml:space="preserve">                                             </w:t>
      </w:r>
      <w:r w:rsidR="0098522C" w:rsidRPr="005B49E0">
        <w:rPr>
          <w:rFonts w:ascii="Montserrat Light" w:eastAsia="Times New Roman" w:hAnsi="Montserrat Light" w:cs="Times New Roman"/>
          <w:b/>
          <w:bCs/>
          <w:lang w:val="fr-FR"/>
        </w:rPr>
        <w:t xml:space="preserve">                                            </w:t>
      </w:r>
    </w:p>
    <w:p w14:paraId="72D8CFD5" w14:textId="5EAE7CF3" w:rsidR="00C50959" w:rsidRPr="005B49E0" w:rsidRDefault="0098522C" w:rsidP="000013EC">
      <w:pPr>
        <w:spacing w:after="0" w:line="276" w:lineRule="auto"/>
        <w:ind w:right="1"/>
        <w:contextualSpacing/>
        <w:jc w:val="both"/>
        <w:rPr>
          <w:rFonts w:ascii="Montserrat Light" w:eastAsia="Times New Roman" w:hAnsi="Montserrat Light" w:cs="Times New Roman"/>
          <w:b/>
          <w:bCs/>
        </w:rPr>
      </w:pPr>
      <w:r w:rsidRPr="005B49E0">
        <w:rPr>
          <w:rFonts w:ascii="Montserrat Light" w:eastAsia="Times New Roman" w:hAnsi="Montserrat Light" w:cs="Times New Roman"/>
          <w:b/>
          <w:bCs/>
          <w:lang w:val="fr-FR"/>
        </w:rPr>
        <w:t xml:space="preserve">                 </w:t>
      </w:r>
    </w:p>
    <w:p w14:paraId="02AA1C56" w14:textId="77777777" w:rsidR="00C50959" w:rsidRPr="005B49E0" w:rsidRDefault="00C50959" w:rsidP="00C50959">
      <w:pPr>
        <w:spacing w:after="0" w:line="240" w:lineRule="auto"/>
        <w:jc w:val="center"/>
        <w:rPr>
          <w:rFonts w:ascii="Montserrat Light" w:eastAsia="Times New Roman" w:hAnsi="Montserrat Light" w:cs="Times New Roman"/>
          <w:b/>
          <w:bCs/>
        </w:rPr>
      </w:pPr>
      <w:r w:rsidRPr="005B49E0">
        <w:rPr>
          <w:rFonts w:ascii="Montserrat Light" w:eastAsia="Times New Roman" w:hAnsi="Montserrat Light" w:cs="Times New Roman"/>
          <w:b/>
          <w:bCs/>
        </w:rPr>
        <w:t xml:space="preserve">Secretar </w:t>
      </w:r>
    </w:p>
    <w:p w14:paraId="26B2083F" w14:textId="68FC1A62" w:rsidR="007114C8" w:rsidRPr="005B49E0" w:rsidRDefault="00C50959" w:rsidP="00AB172D">
      <w:pPr>
        <w:spacing w:after="0" w:line="240" w:lineRule="auto"/>
        <w:jc w:val="center"/>
        <w:rPr>
          <w:rFonts w:ascii="Montserrat Light" w:hAnsi="Montserrat Light"/>
        </w:rPr>
      </w:pPr>
      <w:r w:rsidRPr="005B49E0">
        <w:rPr>
          <w:rFonts w:ascii="Montserrat Light" w:eastAsia="Times New Roman" w:hAnsi="Montserrat Light" w:cs="Times New Roman"/>
          <w:b/>
          <w:bCs/>
        </w:rPr>
        <w:t>comisie concurs</w:t>
      </w:r>
      <w:r w:rsidRPr="005B49E0">
        <w:rPr>
          <w:rFonts w:ascii="Montserrat Light" w:eastAsia="Times New Roman" w:hAnsi="Montserrat Light" w:cs="Times New Roman"/>
          <w:b/>
          <w:bCs/>
          <w:lang w:val="fr-FR"/>
        </w:rPr>
        <w:t>,</w:t>
      </w:r>
    </w:p>
    <w:sectPr w:rsidR="007114C8" w:rsidRPr="005B49E0" w:rsidSect="007E736B">
      <w:pgSz w:w="11906" w:h="16838"/>
      <w:pgMar w:top="567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D1"/>
    <w:rsid w:val="000013EC"/>
    <w:rsid w:val="00024CE9"/>
    <w:rsid w:val="000414DB"/>
    <w:rsid w:val="000847FA"/>
    <w:rsid w:val="000D30C7"/>
    <w:rsid w:val="000F3469"/>
    <w:rsid w:val="0010657C"/>
    <w:rsid w:val="00142AB7"/>
    <w:rsid w:val="001962BB"/>
    <w:rsid w:val="001B2BAE"/>
    <w:rsid w:val="001C2896"/>
    <w:rsid w:val="001D3B83"/>
    <w:rsid w:val="001E5D2B"/>
    <w:rsid w:val="00201215"/>
    <w:rsid w:val="002B330A"/>
    <w:rsid w:val="003060B9"/>
    <w:rsid w:val="003954DC"/>
    <w:rsid w:val="003B2B21"/>
    <w:rsid w:val="003D15C4"/>
    <w:rsid w:val="00493278"/>
    <w:rsid w:val="004C77CC"/>
    <w:rsid w:val="00526842"/>
    <w:rsid w:val="005B49E0"/>
    <w:rsid w:val="006368D5"/>
    <w:rsid w:val="00640382"/>
    <w:rsid w:val="0064157C"/>
    <w:rsid w:val="006D3E88"/>
    <w:rsid w:val="00700662"/>
    <w:rsid w:val="007114C8"/>
    <w:rsid w:val="007A1B69"/>
    <w:rsid w:val="007A6792"/>
    <w:rsid w:val="007E736B"/>
    <w:rsid w:val="00820AC3"/>
    <w:rsid w:val="0093152C"/>
    <w:rsid w:val="00963F96"/>
    <w:rsid w:val="009667BB"/>
    <w:rsid w:val="0098522C"/>
    <w:rsid w:val="00AB172D"/>
    <w:rsid w:val="00AC5BDA"/>
    <w:rsid w:val="00AE51B6"/>
    <w:rsid w:val="00B15132"/>
    <w:rsid w:val="00BD632D"/>
    <w:rsid w:val="00C50959"/>
    <w:rsid w:val="00CB072C"/>
    <w:rsid w:val="00CB67F4"/>
    <w:rsid w:val="00CD352C"/>
    <w:rsid w:val="00CE54B8"/>
    <w:rsid w:val="00CF1571"/>
    <w:rsid w:val="00CF6298"/>
    <w:rsid w:val="00D00225"/>
    <w:rsid w:val="00D0455A"/>
    <w:rsid w:val="00D25063"/>
    <w:rsid w:val="00D521B1"/>
    <w:rsid w:val="00D63067"/>
    <w:rsid w:val="00DD5C9A"/>
    <w:rsid w:val="00E1134A"/>
    <w:rsid w:val="00E26310"/>
    <w:rsid w:val="00EC119C"/>
    <w:rsid w:val="00EC49B7"/>
    <w:rsid w:val="00F209D1"/>
    <w:rsid w:val="00FA473E"/>
    <w:rsid w:val="00FC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0D4C9"/>
  <w15:chartTrackingRefBased/>
  <w15:docId w15:val="{99A35C04-1104-498E-BC74-797BE1C1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6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3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Felecan</dc:creator>
  <cp:keywords/>
  <dc:description/>
  <cp:lastModifiedBy>Cristina Bechesi</cp:lastModifiedBy>
  <cp:revision>58</cp:revision>
  <cp:lastPrinted>2020-11-06T11:45:00Z</cp:lastPrinted>
  <dcterms:created xsi:type="dcterms:W3CDTF">2019-06-24T10:37:00Z</dcterms:created>
  <dcterms:modified xsi:type="dcterms:W3CDTF">2022-08-26T07:57:00Z</dcterms:modified>
</cp:coreProperties>
</file>